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292A5" w14:textId="26E21F92" w:rsidR="00AF4574" w:rsidRDefault="00AF4574" w:rsidP="00A62719"/>
    <w:p w14:paraId="4BE1EAEC" w14:textId="38A54209" w:rsidR="00A62719" w:rsidRPr="00B62969" w:rsidRDefault="00A62719" w:rsidP="00A62719">
      <w:pPr>
        <w:rPr>
          <w:strike/>
          <w:color w:val="FF0000"/>
        </w:rPr>
      </w:pPr>
    </w:p>
    <w:p w14:paraId="59D5C750" w14:textId="7842F1DE" w:rsidR="00195999" w:rsidRDefault="01F88012" w:rsidP="32921203">
      <w:pPr>
        <w:rPr>
          <w:b/>
          <w:bCs/>
        </w:rPr>
      </w:pPr>
      <w:r w:rsidRPr="59022AF9">
        <w:rPr>
          <w:b/>
          <w:bCs/>
        </w:rPr>
        <w:t xml:space="preserve">Pohjoissavolaisilla mauilla </w:t>
      </w:r>
      <w:r w:rsidR="4A14FD8E" w:rsidRPr="59022AF9">
        <w:rPr>
          <w:b/>
          <w:bCs/>
        </w:rPr>
        <w:t xml:space="preserve">lisää </w:t>
      </w:r>
      <w:r w:rsidRPr="59022AF9">
        <w:rPr>
          <w:b/>
          <w:bCs/>
        </w:rPr>
        <w:t xml:space="preserve">elinvoimaisuutta ja </w:t>
      </w:r>
      <w:r w:rsidR="0B2FC9A2" w:rsidRPr="59022AF9">
        <w:rPr>
          <w:b/>
          <w:bCs/>
        </w:rPr>
        <w:t>kestävyyttä</w:t>
      </w:r>
      <w:r w:rsidRPr="59022AF9">
        <w:rPr>
          <w:b/>
          <w:bCs/>
        </w:rPr>
        <w:t xml:space="preserve"> maaku</w:t>
      </w:r>
      <w:r w:rsidR="302AE386" w:rsidRPr="59022AF9">
        <w:rPr>
          <w:b/>
          <w:bCs/>
        </w:rPr>
        <w:t>ntaan</w:t>
      </w:r>
    </w:p>
    <w:p w14:paraId="794C2F03" w14:textId="77777777" w:rsidR="00195999" w:rsidRDefault="00195999" w:rsidP="00195999">
      <w:pPr>
        <w:rPr>
          <w:i/>
        </w:rPr>
      </w:pPr>
      <w:r w:rsidRPr="00D01179">
        <w:rPr>
          <w:i/>
        </w:rPr>
        <w:t>Yli 25 pohjoissavolaista yritystä</w:t>
      </w:r>
      <w:r>
        <w:rPr>
          <w:i/>
        </w:rPr>
        <w:t xml:space="preserve"> haluaa nostaa </w:t>
      </w:r>
      <w:r w:rsidRPr="00D01179">
        <w:rPr>
          <w:i/>
        </w:rPr>
        <w:t>lähiruoan niin kuluttajien lautasille kuin ammattikeittiöihinkin alu</w:t>
      </w:r>
      <w:r>
        <w:rPr>
          <w:i/>
        </w:rPr>
        <w:t>e</w:t>
      </w:r>
      <w:r w:rsidRPr="00D01179">
        <w:rPr>
          <w:i/>
        </w:rPr>
        <w:t xml:space="preserve">ellisen yhteistyön </w:t>
      </w:r>
      <w:r>
        <w:rPr>
          <w:i/>
        </w:rPr>
        <w:t>voimin</w:t>
      </w:r>
      <w:r w:rsidRPr="00D01179">
        <w:rPr>
          <w:i/>
        </w:rPr>
        <w:t xml:space="preserve">. Tavoitteenamme on lisätä lähiruoan saatavuutta ja kestäviä hankintaketjuja alueellamme tarjoamalla uusia myyntikanavia, kehittämällä kuluttajaviestintää sekä hyödyntämällä digitaalisia ratkaisuja. </w:t>
      </w:r>
      <w:r w:rsidRPr="00FE5DB3">
        <w:rPr>
          <w:i/>
        </w:rPr>
        <w:t xml:space="preserve">Yhteistyö on avainasemassa luodessamme vahvempaa ja kestävämpää ruokaketjua yhdessä. </w:t>
      </w:r>
    </w:p>
    <w:p w14:paraId="7AB48457" w14:textId="77777777" w:rsidR="00195999" w:rsidRPr="00A133C5" w:rsidRDefault="00195999" w:rsidP="00195999">
      <w:pPr>
        <w:rPr>
          <w:iCs/>
        </w:rPr>
      </w:pPr>
      <w:r w:rsidRPr="004010BE">
        <w:rPr>
          <w:iCs/>
        </w:rPr>
        <w:t xml:space="preserve">Lähiruoka ja sen suosio on useiden tutkimusten mukaan nousussa. Monipuolinen lähiruoka vastaa myös useaan ruokatrendiin. Kuluttajat etsivät yhä enemmän lähituotteita, jotka tarjoavat korkeaa laatua, tuoreutta ja herkullisia makuja, samalla kun ne vastaavat heidän kasvavaan kiinnostukseensa vastuullisuutta ja kestävyyttä kohtaan. Kuluttajat haluavat myös tukea paikallisia tuottajia. Lähiruoka koetaan vastuullisena valintana ja sen kuluttaminen aluetalouden tukemisena. Nykyisin arvostetaan erityisesti uudistavaa ruokaa ja maataloutta, joka tukee luonnon monimuotoisuutta, vähentää maatalouden hiilijalanjälkeä ja edistää maaperän elpymistä. Ruokaketjun jäljitettävyys on yhä tärkeämpää, ja paikalliset tuottajat ja brändit saavat yhä enemmän huomiota.  </w:t>
      </w:r>
      <w:r w:rsidRPr="00A133C5">
        <w:rPr>
          <w:iCs/>
        </w:rPr>
        <w:t>Paikallisen ruoan tarina ja maut ovat tuttuja ja tarjoavat kuluttajille mielihyvää ja turvallisuuden tunnetta. Ruokavalinnoilla tuetaan myös yksilöllisyyttä ja vahvistetaan omaa identiteettiä. Lähiruoan tukeminen edistää myös paikallisen ruokakulttuurin säilymistä.</w:t>
      </w:r>
    </w:p>
    <w:p w14:paraId="677CBE1A" w14:textId="7E4FFD78" w:rsidR="00195999" w:rsidRDefault="00195999">
      <w:r>
        <w:t>Paikallisen ruuan käytön edistäminen lisää yritysten kannattavuutta ja tukee työllisyyttä, edistäen siten taloudellista ja sosiaalista vastuuta. Lähellä tuotetun ruoan suosiminen vaikuttaa myönteisesti koko alueeseen: se parantaa hyvinvointia, edistää aluetaloutta ja tekee alueesta monipuolisemman ja elinvoimaisemman.</w:t>
      </w:r>
    </w:p>
    <w:p w14:paraId="39BD655A" w14:textId="77777777" w:rsidR="00576F90" w:rsidRDefault="00195999" w:rsidP="00B629F6">
      <w:pPr>
        <w:rPr>
          <w:iCs/>
        </w:rPr>
      </w:pPr>
      <w:r w:rsidRPr="00A133C5">
        <w:rPr>
          <w:iCs/>
        </w:rPr>
        <w:t>'Lähituotteilla makua lautaselle' -hankkeessa korostetaan vastuullisuutta ja kestävän kehityksen periaatteita. Tavoitteenamme on edistää positiivisen kädenjäljen vaikutusta ja mahdollistaa kestävä kehitys. Hankkeella tuemme yrityksiä pysymään mukana kestävän kehityksen muutoksessa.</w:t>
      </w:r>
      <w:r w:rsidR="00B629F6">
        <w:rPr>
          <w:iCs/>
        </w:rPr>
        <w:t xml:space="preserve"> </w:t>
      </w:r>
    </w:p>
    <w:p w14:paraId="6102ED87" w14:textId="28A8C5F0" w:rsidR="00195999" w:rsidRDefault="00195999">
      <w:r>
        <w:t>Pohjois-Savon visio 2027 on olla eurooppalaisittain tunnettu, alueelliseen tuotantoon pohjautuva, vetovoimainen ruokamaakunta. Maaseutuyrittäjyys ja biotalous ovat keskeisiä osa elinvoimaista maaseutua. Hankkeella edistämme digitalisaatiota ja sen hyödyntämistä paikallisen ruuan myynnin edistämisessä ja saavutettavuuden parantamisessa</w:t>
      </w:r>
      <w:r w:rsidR="00565F41">
        <w:t xml:space="preserve"> sekä kuluttajaviestinnässä</w:t>
      </w:r>
      <w:r>
        <w:t>. Toimimalla yhdessä liikeyritykset voivat löytää uusia keinoja lisätä myyntiään, hyödyntää sivuvirtoja ja tavoittaa uusia asiakkaita.</w:t>
      </w:r>
      <w:r w:rsidR="00D424E5">
        <w:t xml:space="preserve"> </w:t>
      </w:r>
    </w:p>
    <w:p w14:paraId="52F36B4C" w14:textId="1388FA19" w:rsidR="00195999" w:rsidRPr="00D01179" w:rsidRDefault="00195999" w:rsidP="32921203">
      <w:r>
        <w:t>Pohjoissavolainen lähiruoka tulee näkymään ja kuulumaan vahvasti seuraavien kahden vuoden aikana. Savonia-ammattikorkeakoulun (Savonia), Savon ammattiopiston (</w:t>
      </w:r>
      <w:proofErr w:type="spellStart"/>
      <w:r>
        <w:t>Sakky</w:t>
      </w:r>
      <w:proofErr w:type="spellEnd"/>
      <w:r>
        <w:t>), Palvelual</w:t>
      </w:r>
      <w:r w:rsidR="00FB51BC">
        <w:t>an</w:t>
      </w:r>
      <w:r>
        <w:t xml:space="preserve"> </w:t>
      </w:r>
      <w:r w:rsidR="00D255E9">
        <w:t>O</w:t>
      </w:r>
      <w:r>
        <w:t>pisto</w:t>
      </w:r>
      <w:r w:rsidR="00D255E9">
        <w:t xml:space="preserve"> Kuopion </w:t>
      </w:r>
      <w:r>
        <w:t>(</w:t>
      </w:r>
      <w:proofErr w:type="spellStart"/>
      <w:r>
        <w:t>Paok</w:t>
      </w:r>
      <w:proofErr w:type="spellEnd"/>
      <w:r>
        <w:t>) ja Maa- ja kotitalousnaisten/</w:t>
      </w:r>
      <w:proofErr w:type="spellStart"/>
      <w:r>
        <w:t>ProAgrian</w:t>
      </w:r>
      <w:proofErr w:type="spellEnd"/>
      <w:r>
        <w:t xml:space="preserve"> yhteinen lähiruokahanke haluaa olla tukemassa koko pohjoissavolaisen ruokaketjun verkostoitumista, uusia ruokainnovaatioita, tapahtumia, vetovoimaa ja saavutettavuutta sekä ratkaisemaan lähiruoan saatavuuden haasteita niin kuluttajien kuin ammattikeittiöidenkin osalta.</w:t>
      </w:r>
      <w:r w:rsidR="3C55400C">
        <w:t xml:space="preserve"> Tutustu mukana oleviin </w:t>
      </w:r>
      <w:r w:rsidR="4D7F6B0E">
        <w:t xml:space="preserve">pohjoissavolaisiin </w:t>
      </w:r>
      <w:r w:rsidR="3C55400C">
        <w:t>yrityksiin:</w:t>
      </w:r>
      <w:r w:rsidR="0392BF1D">
        <w:t xml:space="preserve"> </w:t>
      </w:r>
      <w:hyperlink r:id="rId9">
        <w:r w:rsidR="1891D645" w:rsidRPr="32921203">
          <w:rPr>
            <w:rStyle w:val="Hyperlinkki"/>
            <w:i/>
            <w:iCs/>
          </w:rPr>
          <w:t>https://makujapohjoissavosta.fi/yrityskumppanit/</w:t>
        </w:r>
      </w:hyperlink>
      <w:r w:rsidR="1891D645" w:rsidRPr="32921203">
        <w:rPr>
          <w:i/>
          <w:iCs/>
        </w:rPr>
        <w:t xml:space="preserve"> </w:t>
      </w:r>
    </w:p>
    <w:p w14:paraId="78E62254" w14:textId="19CE30B1" w:rsidR="00195999" w:rsidRPr="00D01179" w:rsidRDefault="00195999" w:rsidP="32921203">
      <w:pPr>
        <w:rPr>
          <w:i/>
          <w:iCs/>
        </w:rPr>
      </w:pPr>
      <w:r w:rsidRPr="32921203">
        <w:rPr>
          <w:i/>
          <w:iCs/>
        </w:rPr>
        <w:t>Tule mukaan tukemaan alueellista ruokakumppanuuttamme ja nauttimaan laadukkaasta lähiruoasta!</w:t>
      </w:r>
    </w:p>
    <w:p w14:paraId="2CB80B82" w14:textId="77777777" w:rsidR="00195999" w:rsidRDefault="00195999">
      <w:r>
        <w:br w:type="page"/>
      </w:r>
    </w:p>
    <w:p w14:paraId="6FB09406" w14:textId="77777777" w:rsidR="00195999" w:rsidRDefault="00195999" w:rsidP="00195999"/>
    <w:p w14:paraId="5E8C261B" w14:textId="00782A0F" w:rsidR="32921203" w:rsidRDefault="32921203" w:rsidP="32921203"/>
    <w:p w14:paraId="7DAEA845" w14:textId="2B9E36FF" w:rsidR="00195999" w:rsidRDefault="00195999" w:rsidP="00195999">
      <w:pPr>
        <w:rPr>
          <w:rStyle w:val="Hyperlinkki"/>
        </w:rPr>
      </w:pPr>
      <w:r>
        <w:t xml:space="preserve">Lisätietoja: Hannaleena Uhlbäck-Ropponen, p. 0447855580, </w:t>
      </w:r>
      <w:hyperlink r:id="rId10">
        <w:r w:rsidRPr="1C301587">
          <w:rPr>
            <w:rStyle w:val="Hyperlinkki"/>
          </w:rPr>
          <w:t>hannaleena.uhlback-ropponen@savonia.fi</w:t>
        </w:r>
      </w:hyperlink>
    </w:p>
    <w:p w14:paraId="0960DBF0" w14:textId="27879E83" w:rsidR="00374549" w:rsidRPr="00374549" w:rsidRDefault="00374549" w:rsidP="00195999">
      <w:r w:rsidRPr="00374549">
        <w:rPr>
          <w:rStyle w:val="Hyperlinkki"/>
          <w:color w:val="auto"/>
          <w:u w:val="none"/>
        </w:rPr>
        <w:t>Sanna Louna</w:t>
      </w:r>
      <w:r>
        <w:rPr>
          <w:rStyle w:val="Hyperlinkki"/>
          <w:color w:val="auto"/>
          <w:u w:val="none"/>
        </w:rPr>
        <w:t xml:space="preserve"> p. 0400571642, </w:t>
      </w:r>
      <w:hyperlink r:id="rId11" w:history="1">
        <w:r w:rsidRPr="009117D0">
          <w:rPr>
            <w:rStyle w:val="Hyperlinkki"/>
          </w:rPr>
          <w:t>sanna.louna@maajakotitalousnaiset.fi</w:t>
        </w:r>
      </w:hyperlink>
    </w:p>
    <w:p w14:paraId="307A5588" w14:textId="2875FABA" w:rsidR="00195999" w:rsidRDefault="00195999" w:rsidP="32921203">
      <w:pPr>
        <w:rPr>
          <w:i/>
          <w:iCs/>
        </w:rPr>
      </w:pPr>
      <w:r w:rsidRPr="32921203">
        <w:rPr>
          <w:i/>
          <w:iCs/>
        </w:rPr>
        <w:t>Lähituotteilla makua lautaselle –hanke on saanut EU:n maaseuturahoitusta. Hankkeessa parannetaan paikallisen ruuan saatavuutta ammattikeittiöille, edistetään paikallisen ruuan menekkiä ja autetaan pohjoissavolaisia ruoka-alan toimijoita verkostoitumaan paremmin. Tavoitteena on lisätä yritysten ymmärrystä oman toiminnan vastuullisuudesta ja kestävyydestä. Jotta kuluttajat voivat kasvattaa omaa positiivista kädenjälkeään on ruokaketjun tuotettava kuluttajien kasvaviin vaatimuksiin sopivia kestävämpiä tuotteita. Hankkeen toteutusaika on 1.1.2024-</w:t>
      </w:r>
      <w:r w:rsidR="4BECC0DF" w:rsidRPr="32921203">
        <w:rPr>
          <w:i/>
          <w:iCs/>
        </w:rPr>
        <w:t>28</w:t>
      </w:r>
      <w:r w:rsidRPr="32921203">
        <w:rPr>
          <w:i/>
          <w:iCs/>
        </w:rPr>
        <w:t>.</w:t>
      </w:r>
      <w:r w:rsidR="4FF8A3E2" w:rsidRPr="32921203">
        <w:rPr>
          <w:i/>
          <w:iCs/>
        </w:rPr>
        <w:t>2</w:t>
      </w:r>
      <w:r w:rsidR="449E3A1B" w:rsidRPr="32921203">
        <w:rPr>
          <w:i/>
          <w:iCs/>
        </w:rPr>
        <w:t>.</w:t>
      </w:r>
      <w:r w:rsidRPr="32921203">
        <w:rPr>
          <w:i/>
          <w:iCs/>
        </w:rPr>
        <w:t>202</w:t>
      </w:r>
      <w:r w:rsidR="45F7535E" w:rsidRPr="32921203">
        <w:rPr>
          <w:i/>
          <w:iCs/>
        </w:rPr>
        <w:t>6</w:t>
      </w:r>
      <w:r w:rsidRPr="32921203">
        <w:rPr>
          <w:i/>
          <w:iCs/>
        </w:rPr>
        <w:t xml:space="preserve">. Toteuttajat: Savonia-amk, </w:t>
      </w:r>
      <w:proofErr w:type="spellStart"/>
      <w:r w:rsidRPr="32921203">
        <w:rPr>
          <w:i/>
          <w:iCs/>
        </w:rPr>
        <w:t>Sakky</w:t>
      </w:r>
      <w:proofErr w:type="spellEnd"/>
      <w:r w:rsidRPr="32921203">
        <w:rPr>
          <w:i/>
          <w:iCs/>
        </w:rPr>
        <w:t>, P</w:t>
      </w:r>
      <w:r w:rsidR="00D255E9" w:rsidRPr="32921203">
        <w:rPr>
          <w:i/>
          <w:iCs/>
        </w:rPr>
        <w:t>AOK</w:t>
      </w:r>
      <w:r w:rsidRPr="32921203">
        <w:rPr>
          <w:i/>
          <w:iCs/>
        </w:rPr>
        <w:t xml:space="preserve"> ja ProAgria/MKN</w:t>
      </w:r>
    </w:p>
    <w:p w14:paraId="2FBFFC09" w14:textId="77777777" w:rsidR="00195999" w:rsidRPr="00D01179" w:rsidRDefault="00195999" w:rsidP="00195999">
      <w:pPr>
        <w:rPr>
          <w:i/>
        </w:rPr>
      </w:pPr>
    </w:p>
    <w:p w14:paraId="7334A122" w14:textId="77777777" w:rsidR="00195999" w:rsidRPr="00D01179" w:rsidRDefault="00195999" w:rsidP="00195999">
      <w:pPr>
        <w:rPr>
          <w:i/>
        </w:rPr>
      </w:pPr>
    </w:p>
    <w:p w14:paraId="66BCDAF1" w14:textId="77777777" w:rsidR="00D01179" w:rsidRDefault="00D01179" w:rsidP="00A62719">
      <w:pPr>
        <w:rPr>
          <w:i/>
          <w:iCs/>
        </w:rPr>
      </w:pPr>
    </w:p>
    <w:sectPr w:rsidR="00D0117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24813" w14:textId="77777777" w:rsidR="00D2219D" w:rsidRDefault="00D2219D" w:rsidP="00A62719">
      <w:pPr>
        <w:spacing w:after="0" w:line="240" w:lineRule="auto"/>
      </w:pPr>
      <w:r>
        <w:separator/>
      </w:r>
    </w:p>
  </w:endnote>
  <w:endnote w:type="continuationSeparator" w:id="0">
    <w:p w14:paraId="4A58E971" w14:textId="77777777" w:rsidR="00D2219D" w:rsidRDefault="00D2219D" w:rsidP="00A62719">
      <w:pPr>
        <w:spacing w:after="0" w:line="240" w:lineRule="auto"/>
      </w:pPr>
      <w:r>
        <w:continuationSeparator/>
      </w:r>
    </w:p>
  </w:endnote>
  <w:endnote w:type="continuationNotice" w:id="1">
    <w:p w14:paraId="3C6A8B28" w14:textId="77777777" w:rsidR="00D2219D" w:rsidRDefault="00D22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C301587" w14:paraId="0CC3CE3E" w14:textId="77777777" w:rsidTr="1C301587">
      <w:trPr>
        <w:trHeight w:val="300"/>
      </w:trPr>
      <w:tc>
        <w:tcPr>
          <w:tcW w:w="3005" w:type="dxa"/>
        </w:tcPr>
        <w:p w14:paraId="089E3A3A" w14:textId="356478A7" w:rsidR="1C301587" w:rsidRDefault="1C301587" w:rsidP="1C301587">
          <w:pPr>
            <w:pStyle w:val="Yltunniste"/>
            <w:ind w:left="-115"/>
          </w:pPr>
        </w:p>
      </w:tc>
      <w:tc>
        <w:tcPr>
          <w:tcW w:w="3005" w:type="dxa"/>
        </w:tcPr>
        <w:p w14:paraId="0D450F96" w14:textId="06317F41" w:rsidR="1C301587" w:rsidRDefault="1C301587" w:rsidP="1C301587">
          <w:pPr>
            <w:pStyle w:val="Yltunniste"/>
            <w:jc w:val="center"/>
          </w:pPr>
        </w:p>
      </w:tc>
      <w:tc>
        <w:tcPr>
          <w:tcW w:w="3005" w:type="dxa"/>
        </w:tcPr>
        <w:p w14:paraId="74A2BBBD" w14:textId="1A7629FA" w:rsidR="1C301587" w:rsidRDefault="1C301587" w:rsidP="1C301587">
          <w:pPr>
            <w:pStyle w:val="Yltunniste"/>
            <w:ind w:right="-115"/>
            <w:jc w:val="right"/>
          </w:pPr>
        </w:p>
      </w:tc>
    </w:tr>
  </w:tbl>
  <w:p w14:paraId="46C22975" w14:textId="33203EF3" w:rsidR="001F0F39" w:rsidRDefault="008A280D">
    <w:pPr>
      <w:pStyle w:val="Alatunniste"/>
    </w:pPr>
    <w:r>
      <w:rPr>
        <w:noProof/>
      </w:rPr>
      <w:drawing>
        <wp:anchor distT="0" distB="0" distL="114300" distR="114300" simplePos="0" relativeHeight="251658246" behindDoc="0" locked="0" layoutInCell="1" allowOverlap="1" wp14:anchorId="6DBB0852" wp14:editId="2119209F">
          <wp:simplePos x="0" y="0"/>
          <wp:positionH relativeFrom="column">
            <wp:posOffset>4425950</wp:posOffset>
          </wp:positionH>
          <wp:positionV relativeFrom="paragraph">
            <wp:posOffset>36861</wp:posOffset>
          </wp:positionV>
          <wp:extent cx="1515948" cy="232410"/>
          <wp:effectExtent l="0" t="0" r="8255" b="0"/>
          <wp:wrapNone/>
          <wp:docPr id="9" name="Kuva 9" descr="Kuva, joka sisältää kohteen teksti, Fontti, Grafiikka,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Kuva, joka sisältää kohteen teksti, Fontti, Grafiikka, graafinen suunnittelu&#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948"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9ECC9F8" wp14:editId="6CE296E9">
          <wp:simplePos x="0" y="0"/>
          <wp:positionH relativeFrom="column">
            <wp:posOffset>3352800</wp:posOffset>
          </wp:positionH>
          <wp:positionV relativeFrom="paragraph">
            <wp:posOffset>49530</wp:posOffset>
          </wp:positionV>
          <wp:extent cx="863600" cy="219147"/>
          <wp:effectExtent l="0" t="0" r="0" b="9525"/>
          <wp:wrapNone/>
          <wp:docPr id="8" name="Kuva 8"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Kuva, joka sisältää kohteen teksti, Fontti, logo, Grafiikka&#10;&#10;Kuvaus luotu automaattise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2191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108A4729" wp14:editId="7613EC57">
          <wp:simplePos x="0" y="0"/>
          <wp:positionH relativeFrom="column">
            <wp:posOffset>2502535</wp:posOffset>
          </wp:positionH>
          <wp:positionV relativeFrom="paragraph">
            <wp:posOffset>10160</wp:posOffset>
          </wp:positionV>
          <wp:extent cx="831850" cy="290804"/>
          <wp:effectExtent l="0" t="0" r="0" b="0"/>
          <wp:wrapNone/>
          <wp:docPr id="7" name="Kuva 7" descr="Kuva, joka sisältää kohteen Fontti, Grafiikka, graafinen suunnittelu,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descr="Kuva, joka sisältää kohteen Fontti, Grafiikka, graafinen suunnittelu, logo&#10;&#10;Kuvaus luotu automaattisesti"/>
                  <pic:cNvPicPr/>
                </pic:nvPicPr>
                <pic:blipFill>
                  <a:blip r:embed="rId3">
                    <a:extLst>
                      <a:ext uri="{28A0092B-C50C-407E-A947-70E740481C1C}">
                        <a14:useLocalDpi xmlns:a14="http://schemas.microsoft.com/office/drawing/2010/main" val="0"/>
                      </a:ext>
                    </a:extLst>
                  </a:blip>
                  <a:stretch>
                    <a:fillRect/>
                  </a:stretch>
                </pic:blipFill>
                <pic:spPr>
                  <a:xfrm>
                    <a:off x="0" y="0"/>
                    <a:ext cx="831850" cy="2908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4B6D88E7" wp14:editId="6F2D6D48">
          <wp:simplePos x="0" y="0"/>
          <wp:positionH relativeFrom="margin">
            <wp:posOffset>1804035</wp:posOffset>
          </wp:positionH>
          <wp:positionV relativeFrom="paragraph">
            <wp:posOffset>-27305</wp:posOffset>
          </wp:positionV>
          <wp:extent cx="552450" cy="395639"/>
          <wp:effectExtent l="0" t="0" r="0" b="4445"/>
          <wp:wrapNone/>
          <wp:docPr id="6" name="Kuva 6" descr="Kuva, joka sisältää kohteen clipart, Grafiikka, animaati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clipart, Grafiikka, animaatio, graafinen suunnittelu&#10;&#10;Kuvaus luotu automaattisesti"/>
                  <pic:cNvPicPr/>
                </pic:nvPicPr>
                <pic:blipFill>
                  <a:blip r:embed="rId4">
                    <a:extLst>
                      <a:ext uri="{28A0092B-C50C-407E-A947-70E740481C1C}">
                        <a14:useLocalDpi xmlns:a14="http://schemas.microsoft.com/office/drawing/2010/main" val="0"/>
                      </a:ext>
                    </a:extLst>
                  </a:blip>
                  <a:stretch>
                    <a:fillRect/>
                  </a:stretch>
                </pic:blipFill>
                <pic:spPr>
                  <a:xfrm>
                    <a:off x="0" y="0"/>
                    <a:ext cx="552450" cy="3956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10FC7083" wp14:editId="2499BB8D">
          <wp:simplePos x="0" y="0"/>
          <wp:positionH relativeFrom="margin">
            <wp:posOffset>1003300</wp:posOffset>
          </wp:positionH>
          <wp:positionV relativeFrom="paragraph">
            <wp:posOffset>-14605</wp:posOffset>
          </wp:positionV>
          <wp:extent cx="717550" cy="357747"/>
          <wp:effectExtent l="0" t="0" r="6350" b="4445"/>
          <wp:wrapNone/>
          <wp:docPr id="3" name="Kuva 3" descr="Kuva, joka sisältää kohteen teksti, Fontti, Grafiikka,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Fontti, Grafiikka, graafinen suunnittelu&#10;&#10;Kuvaus luotu automaattisesti"/>
                  <pic:cNvPicPr/>
                </pic:nvPicPr>
                <pic:blipFill>
                  <a:blip r:embed="rId5">
                    <a:extLst>
                      <a:ext uri="{28A0092B-C50C-407E-A947-70E740481C1C}">
                        <a14:useLocalDpi xmlns:a14="http://schemas.microsoft.com/office/drawing/2010/main" val="0"/>
                      </a:ext>
                    </a:extLst>
                  </a:blip>
                  <a:stretch>
                    <a:fillRect/>
                  </a:stretch>
                </pic:blipFill>
                <pic:spPr>
                  <a:xfrm>
                    <a:off x="0" y="0"/>
                    <a:ext cx="717550" cy="35774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DE5855F" wp14:editId="4A3475B9">
          <wp:simplePos x="0" y="0"/>
          <wp:positionH relativeFrom="column">
            <wp:posOffset>-818118</wp:posOffset>
          </wp:positionH>
          <wp:positionV relativeFrom="paragraph">
            <wp:posOffset>-70485</wp:posOffset>
          </wp:positionV>
          <wp:extent cx="1922384" cy="403225"/>
          <wp:effectExtent l="0" t="0" r="1905" b="0"/>
          <wp:wrapNone/>
          <wp:docPr id="1" name="Kuva 1" descr="Kuva, joka sisältää kohteen teksti, Fontti, kuvakaappaus, Sähkönsin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kuvakaappaus, Sähkönsininen&#10;&#10;Kuvaus luotu automaattisesti"/>
                  <pic:cNvPicPr/>
                </pic:nvPicPr>
                <pic:blipFill>
                  <a:blip r:embed="rId6">
                    <a:extLst>
                      <a:ext uri="{28A0092B-C50C-407E-A947-70E740481C1C}">
                        <a14:useLocalDpi xmlns:a14="http://schemas.microsoft.com/office/drawing/2010/main" val="0"/>
                      </a:ext>
                    </a:extLst>
                  </a:blip>
                  <a:stretch>
                    <a:fillRect/>
                  </a:stretch>
                </pic:blipFill>
                <pic:spPr>
                  <a:xfrm>
                    <a:off x="0" y="0"/>
                    <a:ext cx="1925218" cy="403820"/>
                  </a:xfrm>
                  <a:prstGeom prst="rect">
                    <a:avLst/>
                  </a:prstGeom>
                </pic:spPr>
              </pic:pic>
            </a:graphicData>
          </a:graphic>
          <wp14:sizeRelH relativeFrom="margin">
            <wp14:pctWidth>0</wp14:pctWidth>
          </wp14:sizeRelH>
          <wp14:sizeRelV relativeFrom="margin">
            <wp14:pctHeight>0</wp14:pctHeight>
          </wp14:sizeRelV>
        </wp:anchor>
      </w:drawing>
    </w:r>
    <w:r w:rsidR="003063A3">
      <w:t> </w:t>
    </w: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E0521" w14:textId="77777777" w:rsidR="00D2219D" w:rsidRDefault="00D2219D" w:rsidP="00A62719">
      <w:pPr>
        <w:spacing w:after="0" w:line="240" w:lineRule="auto"/>
      </w:pPr>
      <w:r>
        <w:separator/>
      </w:r>
    </w:p>
  </w:footnote>
  <w:footnote w:type="continuationSeparator" w:id="0">
    <w:p w14:paraId="78F511F2" w14:textId="77777777" w:rsidR="00D2219D" w:rsidRDefault="00D2219D" w:rsidP="00A62719">
      <w:pPr>
        <w:spacing w:after="0" w:line="240" w:lineRule="auto"/>
      </w:pPr>
      <w:r>
        <w:continuationSeparator/>
      </w:r>
    </w:p>
  </w:footnote>
  <w:footnote w:type="continuationNotice" w:id="1">
    <w:p w14:paraId="5F17F3E3" w14:textId="77777777" w:rsidR="00D2219D" w:rsidRDefault="00D22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96BC" w14:textId="37B7A5CE" w:rsidR="00A62719" w:rsidRDefault="48C61DCD" w:rsidP="00A62719">
    <w:pPr>
      <w:pStyle w:val="Yltunniste"/>
    </w:pPr>
    <w:r>
      <w:rPr>
        <w:noProof/>
      </w:rPr>
      <w:drawing>
        <wp:anchor distT="0" distB="0" distL="114300" distR="114300" simplePos="0" relativeHeight="251658240" behindDoc="0" locked="0" layoutInCell="1" allowOverlap="1" wp14:anchorId="770A8478" wp14:editId="4D097206">
          <wp:simplePos x="0" y="0"/>
          <wp:positionH relativeFrom="column">
            <wp:align>left</wp:align>
          </wp:positionH>
          <wp:positionV relativeFrom="paragraph">
            <wp:posOffset>0</wp:posOffset>
          </wp:positionV>
          <wp:extent cx="889422" cy="968374"/>
          <wp:effectExtent l="0" t="0" r="0" b="0"/>
          <wp:wrapNone/>
          <wp:docPr id="1220943309" name="Kuva 122094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9422" cy="968374"/>
                  </a:xfrm>
                  <a:prstGeom prst="rect">
                    <a:avLst/>
                  </a:prstGeom>
                </pic:spPr>
              </pic:pic>
            </a:graphicData>
          </a:graphic>
          <wp14:sizeRelH relativeFrom="page">
            <wp14:pctWidth>0</wp14:pctWidth>
          </wp14:sizeRelH>
          <wp14:sizeRelV relativeFrom="page">
            <wp14:pctHeight>0</wp14:pctHeight>
          </wp14:sizeRelV>
        </wp:anchor>
      </w:drawing>
    </w:r>
    <w:r w:rsidR="32921203" w:rsidRPr="1C301587">
      <w:rPr>
        <w:lang w:val="en-US"/>
      </w:rPr>
      <w:t xml:space="preserve">                                                                                                                                         </w:t>
    </w:r>
    <w:r w:rsidR="00A62719">
      <w:tab/>
    </w:r>
    <w:r w:rsidR="32921203">
      <w:t xml:space="preserve">                                                                                                                                        </w:t>
    </w:r>
    <w:proofErr w:type="spellStart"/>
    <w:r w:rsidR="32921203" w:rsidRPr="1C301587">
      <w:rPr>
        <w:lang w:val="en-US"/>
      </w:rPr>
      <w:t>Mediatiedote</w:t>
    </w:r>
    <w:proofErr w:type="spellEnd"/>
    <w:r w:rsidR="32921203">
      <w:rPr>
        <w:lang w:val="en-US"/>
      </w:rPr>
      <w:t xml:space="preserve"> 14.5.2024</w:t>
    </w:r>
  </w:p>
  <w:p w14:paraId="3A9C375D" w14:textId="3A85DF63" w:rsidR="00A62719" w:rsidRDefault="1C301587" w:rsidP="1C301587">
    <w:pPr>
      <w:pStyle w:val="Yltunniste"/>
      <w:ind w:left="6520"/>
    </w:pPr>
    <w:r>
      <w:t xml:space="preserve">       </w:t>
    </w:r>
    <w:r w:rsidR="00A62719">
      <w:t>Julkaisuvapaa: Heti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19"/>
    <w:rsid w:val="00031808"/>
    <w:rsid w:val="00035D01"/>
    <w:rsid w:val="0006168C"/>
    <w:rsid w:val="00064FFA"/>
    <w:rsid w:val="00072C03"/>
    <w:rsid w:val="00090713"/>
    <w:rsid w:val="000B046D"/>
    <w:rsid w:val="000C1F2A"/>
    <w:rsid w:val="000C37EE"/>
    <w:rsid w:val="00101DC8"/>
    <w:rsid w:val="0012354E"/>
    <w:rsid w:val="0013028A"/>
    <w:rsid w:val="0013669D"/>
    <w:rsid w:val="001518A4"/>
    <w:rsid w:val="00177A6F"/>
    <w:rsid w:val="0019098A"/>
    <w:rsid w:val="00195999"/>
    <w:rsid w:val="001A17C9"/>
    <w:rsid w:val="001C424B"/>
    <w:rsid w:val="001E4E94"/>
    <w:rsid w:val="001E6B5A"/>
    <w:rsid w:val="001F0F39"/>
    <w:rsid w:val="001F7D77"/>
    <w:rsid w:val="002041F4"/>
    <w:rsid w:val="00224ED0"/>
    <w:rsid w:val="00226833"/>
    <w:rsid w:val="00242B23"/>
    <w:rsid w:val="0024532A"/>
    <w:rsid w:val="00252A20"/>
    <w:rsid w:val="002A7283"/>
    <w:rsid w:val="002B39B8"/>
    <w:rsid w:val="003063A3"/>
    <w:rsid w:val="003710A5"/>
    <w:rsid w:val="00371589"/>
    <w:rsid w:val="00374549"/>
    <w:rsid w:val="00390F4A"/>
    <w:rsid w:val="003945B4"/>
    <w:rsid w:val="00395D13"/>
    <w:rsid w:val="003A7E62"/>
    <w:rsid w:val="003D111E"/>
    <w:rsid w:val="003D1D72"/>
    <w:rsid w:val="003E2BA8"/>
    <w:rsid w:val="004010BE"/>
    <w:rsid w:val="00427862"/>
    <w:rsid w:val="00444632"/>
    <w:rsid w:val="00445A47"/>
    <w:rsid w:val="00455905"/>
    <w:rsid w:val="004606B1"/>
    <w:rsid w:val="004610D2"/>
    <w:rsid w:val="00467789"/>
    <w:rsid w:val="00487C75"/>
    <w:rsid w:val="00496FE5"/>
    <w:rsid w:val="004D756E"/>
    <w:rsid w:val="004E0291"/>
    <w:rsid w:val="004E2EFA"/>
    <w:rsid w:val="004E5A72"/>
    <w:rsid w:val="004F2827"/>
    <w:rsid w:val="00514614"/>
    <w:rsid w:val="0053228F"/>
    <w:rsid w:val="00542850"/>
    <w:rsid w:val="00565F41"/>
    <w:rsid w:val="005730E3"/>
    <w:rsid w:val="00576F90"/>
    <w:rsid w:val="005A222C"/>
    <w:rsid w:val="005A67A4"/>
    <w:rsid w:val="005B1E37"/>
    <w:rsid w:val="005E73FE"/>
    <w:rsid w:val="005F6D39"/>
    <w:rsid w:val="00600FE2"/>
    <w:rsid w:val="0061666C"/>
    <w:rsid w:val="00623388"/>
    <w:rsid w:val="0064532C"/>
    <w:rsid w:val="00667E35"/>
    <w:rsid w:val="006770D6"/>
    <w:rsid w:val="00687538"/>
    <w:rsid w:val="006B6F99"/>
    <w:rsid w:val="006D45DB"/>
    <w:rsid w:val="006F21E8"/>
    <w:rsid w:val="00704EFB"/>
    <w:rsid w:val="00710D9A"/>
    <w:rsid w:val="00733B37"/>
    <w:rsid w:val="00786979"/>
    <w:rsid w:val="007A1894"/>
    <w:rsid w:val="007D15C5"/>
    <w:rsid w:val="007D6A05"/>
    <w:rsid w:val="00806AA0"/>
    <w:rsid w:val="008123E6"/>
    <w:rsid w:val="00823F09"/>
    <w:rsid w:val="00867301"/>
    <w:rsid w:val="00871464"/>
    <w:rsid w:val="00885115"/>
    <w:rsid w:val="00894950"/>
    <w:rsid w:val="00897325"/>
    <w:rsid w:val="008A280D"/>
    <w:rsid w:val="008B1A7F"/>
    <w:rsid w:val="008B3687"/>
    <w:rsid w:val="008D06C2"/>
    <w:rsid w:val="0092646D"/>
    <w:rsid w:val="00932C54"/>
    <w:rsid w:val="00933E0C"/>
    <w:rsid w:val="00940E72"/>
    <w:rsid w:val="00962938"/>
    <w:rsid w:val="00962CD8"/>
    <w:rsid w:val="00970CB4"/>
    <w:rsid w:val="009744BA"/>
    <w:rsid w:val="00985EA8"/>
    <w:rsid w:val="00992AC0"/>
    <w:rsid w:val="009C7441"/>
    <w:rsid w:val="009F187E"/>
    <w:rsid w:val="009F5596"/>
    <w:rsid w:val="00A133C5"/>
    <w:rsid w:val="00A13F25"/>
    <w:rsid w:val="00A27B93"/>
    <w:rsid w:val="00A56813"/>
    <w:rsid w:val="00A60CA9"/>
    <w:rsid w:val="00A62719"/>
    <w:rsid w:val="00A83484"/>
    <w:rsid w:val="00A86067"/>
    <w:rsid w:val="00A873C5"/>
    <w:rsid w:val="00A916C9"/>
    <w:rsid w:val="00AB3686"/>
    <w:rsid w:val="00AD1B85"/>
    <w:rsid w:val="00AE6AC8"/>
    <w:rsid w:val="00AE7F51"/>
    <w:rsid w:val="00AF4574"/>
    <w:rsid w:val="00AF60AD"/>
    <w:rsid w:val="00B212C6"/>
    <w:rsid w:val="00B47E5D"/>
    <w:rsid w:val="00B62969"/>
    <w:rsid w:val="00B629F6"/>
    <w:rsid w:val="00B809B6"/>
    <w:rsid w:val="00B93EC6"/>
    <w:rsid w:val="00BB780B"/>
    <w:rsid w:val="00BC16ED"/>
    <w:rsid w:val="00BC3041"/>
    <w:rsid w:val="00BD34C9"/>
    <w:rsid w:val="00BE12D4"/>
    <w:rsid w:val="00BE4056"/>
    <w:rsid w:val="00BF1365"/>
    <w:rsid w:val="00C34945"/>
    <w:rsid w:val="00C54566"/>
    <w:rsid w:val="00C8511E"/>
    <w:rsid w:val="00C90881"/>
    <w:rsid w:val="00C95805"/>
    <w:rsid w:val="00CA4AFC"/>
    <w:rsid w:val="00CC43E8"/>
    <w:rsid w:val="00CD2D6E"/>
    <w:rsid w:val="00D00951"/>
    <w:rsid w:val="00D01179"/>
    <w:rsid w:val="00D2219D"/>
    <w:rsid w:val="00D255E9"/>
    <w:rsid w:val="00D424A2"/>
    <w:rsid w:val="00D424E5"/>
    <w:rsid w:val="00D50EAF"/>
    <w:rsid w:val="00D564F5"/>
    <w:rsid w:val="00D672F5"/>
    <w:rsid w:val="00DD00FC"/>
    <w:rsid w:val="00DD0C57"/>
    <w:rsid w:val="00DD711D"/>
    <w:rsid w:val="00DF1678"/>
    <w:rsid w:val="00DF79B1"/>
    <w:rsid w:val="00E02AE9"/>
    <w:rsid w:val="00E14EF3"/>
    <w:rsid w:val="00E50BAB"/>
    <w:rsid w:val="00E5220A"/>
    <w:rsid w:val="00E72422"/>
    <w:rsid w:val="00E943B1"/>
    <w:rsid w:val="00ED163C"/>
    <w:rsid w:val="00ED23EB"/>
    <w:rsid w:val="00ED638D"/>
    <w:rsid w:val="00F0663A"/>
    <w:rsid w:val="00F329A4"/>
    <w:rsid w:val="00F77F17"/>
    <w:rsid w:val="00FB51BC"/>
    <w:rsid w:val="00FC33A2"/>
    <w:rsid w:val="00FD7ADA"/>
    <w:rsid w:val="00FE0682"/>
    <w:rsid w:val="00FE5DB3"/>
    <w:rsid w:val="01F88012"/>
    <w:rsid w:val="0337DBAF"/>
    <w:rsid w:val="0392BF1D"/>
    <w:rsid w:val="0B23564D"/>
    <w:rsid w:val="0B2FC9A2"/>
    <w:rsid w:val="0F46B504"/>
    <w:rsid w:val="1891D645"/>
    <w:rsid w:val="1AF1F372"/>
    <w:rsid w:val="1C301587"/>
    <w:rsid w:val="1E106BD7"/>
    <w:rsid w:val="207243B9"/>
    <w:rsid w:val="22E3DCFA"/>
    <w:rsid w:val="23EC57FD"/>
    <w:rsid w:val="302AE386"/>
    <w:rsid w:val="32921203"/>
    <w:rsid w:val="349AA2DB"/>
    <w:rsid w:val="37BC3710"/>
    <w:rsid w:val="3C55400C"/>
    <w:rsid w:val="3D7B7DA0"/>
    <w:rsid w:val="422F1524"/>
    <w:rsid w:val="42FBCDE7"/>
    <w:rsid w:val="43CAE585"/>
    <w:rsid w:val="449E3A1B"/>
    <w:rsid w:val="4566B5E6"/>
    <w:rsid w:val="45F7535E"/>
    <w:rsid w:val="48C61DCD"/>
    <w:rsid w:val="4A14FD8E"/>
    <w:rsid w:val="4BECC0DF"/>
    <w:rsid w:val="4D7F6B0E"/>
    <w:rsid w:val="4FF8A3E2"/>
    <w:rsid w:val="50B9D2CD"/>
    <w:rsid w:val="557A7BD0"/>
    <w:rsid w:val="56517FF9"/>
    <w:rsid w:val="59022AF9"/>
    <w:rsid w:val="65BB2557"/>
    <w:rsid w:val="68312F96"/>
    <w:rsid w:val="6B4FA7FB"/>
    <w:rsid w:val="6E8748BD"/>
    <w:rsid w:val="73859E68"/>
    <w:rsid w:val="7420C161"/>
    <w:rsid w:val="74959ED1"/>
    <w:rsid w:val="79AA539B"/>
    <w:rsid w:val="7A842C35"/>
    <w:rsid w:val="7ECD6528"/>
    <w:rsid w:val="7F912F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F8B0"/>
  <w15:chartTrackingRefBased/>
  <w15:docId w15:val="{BBB1511B-8964-402A-B7C3-F5D4EA5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6271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62719"/>
  </w:style>
  <w:style w:type="paragraph" w:styleId="Alatunniste">
    <w:name w:val="footer"/>
    <w:basedOn w:val="Normaali"/>
    <w:link w:val="AlatunnisteChar"/>
    <w:uiPriority w:val="99"/>
    <w:unhideWhenUsed/>
    <w:rsid w:val="00A6271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62719"/>
  </w:style>
  <w:style w:type="character" w:styleId="Hyperlinkki">
    <w:name w:val="Hyperlink"/>
    <w:basedOn w:val="Kappaleenoletusfontti"/>
    <w:uiPriority w:val="99"/>
    <w:unhideWhenUsed/>
    <w:rsid w:val="001F0F39"/>
    <w:rPr>
      <w:color w:val="0563C1" w:themeColor="hyperlink"/>
      <w:u w:val="single"/>
    </w:rPr>
  </w:style>
  <w:style w:type="table" w:styleId="TaulukkoRuudukko">
    <w:name w:val="Table Grid"/>
    <w:basedOn w:val="Normaalitaulukko"/>
    <w:uiPriority w:val="59"/>
    <w:rsid w:val="001F0F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inviite">
    <w:name w:val="annotation reference"/>
    <w:basedOn w:val="Kappaleenoletusfontti"/>
    <w:uiPriority w:val="99"/>
    <w:semiHidden/>
    <w:unhideWhenUsed/>
    <w:rsid w:val="00A83484"/>
    <w:rPr>
      <w:sz w:val="16"/>
      <w:szCs w:val="16"/>
    </w:rPr>
  </w:style>
  <w:style w:type="paragraph" w:styleId="Kommentinteksti">
    <w:name w:val="annotation text"/>
    <w:basedOn w:val="Normaali"/>
    <w:link w:val="KommentintekstiChar"/>
    <w:uiPriority w:val="99"/>
    <w:unhideWhenUsed/>
    <w:rsid w:val="00A83484"/>
    <w:pPr>
      <w:spacing w:line="240" w:lineRule="auto"/>
    </w:pPr>
    <w:rPr>
      <w:sz w:val="20"/>
      <w:szCs w:val="20"/>
    </w:rPr>
  </w:style>
  <w:style w:type="character" w:customStyle="1" w:styleId="KommentintekstiChar">
    <w:name w:val="Kommentin teksti Char"/>
    <w:basedOn w:val="Kappaleenoletusfontti"/>
    <w:link w:val="Kommentinteksti"/>
    <w:uiPriority w:val="99"/>
    <w:rsid w:val="00A83484"/>
    <w:rPr>
      <w:sz w:val="20"/>
      <w:szCs w:val="20"/>
    </w:rPr>
  </w:style>
  <w:style w:type="paragraph" w:styleId="Kommentinotsikko">
    <w:name w:val="annotation subject"/>
    <w:basedOn w:val="Kommentinteksti"/>
    <w:next w:val="Kommentinteksti"/>
    <w:link w:val="KommentinotsikkoChar"/>
    <w:uiPriority w:val="99"/>
    <w:semiHidden/>
    <w:unhideWhenUsed/>
    <w:rsid w:val="00A83484"/>
    <w:rPr>
      <w:b/>
      <w:bCs/>
    </w:rPr>
  </w:style>
  <w:style w:type="character" w:customStyle="1" w:styleId="KommentinotsikkoChar">
    <w:name w:val="Kommentin otsikko Char"/>
    <w:basedOn w:val="KommentintekstiChar"/>
    <w:link w:val="Kommentinotsikko"/>
    <w:uiPriority w:val="99"/>
    <w:semiHidden/>
    <w:rsid w:val="00A83484"/>
    <w:rPr>
      <w:b/>
      <w:bCs/>
      <w:sz w:val="20"/>
      <w:szCs w:val="20"/>
    </w:rPr>
  </w:style>
  <w:style w:type="character" w:styleId="Ratkaisematonmaininta">
    <w:name w:val="Unresolved Mention"/>
    <w:basedOn w:val="Kappaleenoletusfontti"/>
    <w:uiPriority w:val="99"/>
    <w:semiHidden/>
    <w:unhideWhenUsed/>
    <w:rsid w:val="0037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849593">
      <w:bodyDiv w:val="1"/>
      <w:marLeft w:val="0"/>
      <w:marRight w:val="0"/>
      <w:marTop w:val="0"/>
      <w:marBottom w:val="0"/>
      <w:divBdr>
        <w:top w:val="none" w:sz="0" w:space="0" w:color="auto"/>
        <w:left w:val="none" w:sz="0" w:space="0" w:color="auto"/>
        <w:bottom w:val="none" w:sz="0" w:space="0" w:color="auto"/>
        <w:right w:val="none" w:sz="0" w:space="0" w:color="auto"/>
      </w:divBdr>
      <w:divsChild>
        <w:div w:id="1859079999">
          <w:marLeft w:val="0"/>
          <w:marRight w:val="0"/>
          <w:marTop w:val="0"/>
          <w:marBottom w:val="0"/>
          <w:divBdr>
            <w:top w:val="single" w:sz="2" w:space="0" w:color="E3E3E3"/>
            <w:left w:val="single" w:sz="2" w:space="0" w:color="E3E3E3"/>
            <w:bottom w:val="single" w:sz="2" w:space="0" w:color="E3E3E3"/>
            <w:right w:val="single" w:sz="2" w:space="0" w:color="E3E3E3"/>
          </w:divBdr>
          <w:divsChild>
            <w:div w:id="890387393">
              <w:marLeft w:val="0"/>
              <w:marRight w:val="0"/>
              <w:marTop w:val="0"/>
              <w:marBottom w:val="0"/>
              <w:divBdr>
                <w:top w:val="single" w:sz="2" w:space="0" w:color="E3E3E3"/>
                <w:left w:val="single" w:sz="2" w:space="0" w:color="E3E3E3"/>
                <w:bottom w:val="single" w:sz="2" w:space="0" w:color="E3E3E3"/>
                <w:right w:val="single" w:sz="2" w:space="0" w:color="E3E3E3"/>
              </w:divBdr>
              <w:divsChild>
                <w:div w:id="451944091">
                  <w:marLeft w:val="0"/>
                  <w:marRight w:val="0"/>
                  <w:marTop w:val="0"/>
                  <w:marBottom w:val="0"/>
                  <w:divBdr>
                    <w:top w:val="single" w:sz="2" w:space="0" w:color="E3E3E3"/>
                    <w:left w:val="single" w:sz="2" w:space="0" w:color="E3E3E3"/>
                    <w:bottom w:val="single" w:sz="2" w:space="0" w:color="E3E3E3"/>
                    <w:right w:val="single" w:sz="2" w:space="0" w:color="E3E3E3"/>
                  </w:divBdr>
                  <w:divsChild>
                    <w:div w:id="1583637518">
                      <w:marLeft w:val="0"/>
                      <w:marRight w:val="0"/>
                      <w:marTop w:val="0"/>
                      <w:marBottom w:val="0"/>
                      <w:divBdr>
                        <w:top w:val="single" w:sz="2" w:space="0" w:color="E3E3E3"/>
                        <w:left w:val="single" w:sz="2" w:space="0" w:color="E3E3E3"/>
                        <w:bottom w:val="single" w:sz="2" w:space="0" w:color="E3E3E3"/>
                        <w:right w:val="single" w:sz="2" w:space="0" w:color="E3E3E3"/>
                      </w:divBdr>
                      <w:divsChild>
                        <w:div w:id="1346982924">
                          <w:marLeft w:val="0"/>
                          <w:marRight w:val="0"/>
                          <w:marTop w:val="0"/>
                          <w:marBottom w:val="0"/>
                          <w:divBdr>
                            <w:top w:val="single" w:sz="2" w:space="0" w:color="E3E3E3"/>
                            <w:left w:val="single" w:sz="2" w:space="0" w:color="E3E3E3"/>
                            <w:bottom w:val="single" w:sz="2" w:space="0" w:color="E3E3E3"/>
                            <w:right w:val="single" w:sz="2" w:space="0" w:color="E3E3E3"/>
                          </w:divBdr>
                          <w:divsChild>
                            <w:div w:id="1344550427">
                              <w:marLeft w:val="0"/>
                              <w:marRight w:val="0"/>
                              <w:marTop w:val="0"/>
                              <w:marBottom w:val="0"/>
                              <w:divBdr>
                                <w:top w:val="single" w:sz="2" w:space="0" w:color="E3E3E3"/>
                                <w:left w:val="single" w:sz="2" w:space="0" w:color="E3E3E3"/>
                                <w:bottom w:val="single" w:sz="2" w:space="0" w:color="E3E3E3"/>
                                <w:right w:val="single" w:sz="2" w:space="0" w:color="E3E3E3"/>
                              </w:divBdr>
                              <w:divsChild>
                                <w:div w:id="19951418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3673758">
                                      <w:marLeft w:val="0"/>
                                      <w:marRight w:val="0"/>
                                      <w:marTop w:val="0"/>
                                      <w:marBottom w:val="0"/>
                                      <w:divBdr>
                                        <w:top w:val="single" w:sz="2" w:space="0" w:color="E3E3E3"/>
                                        <w:left w:val="single" w:sz="2" w:space="0" w:color="E3E3E3"/>
                                        <w:bottom w:val="single" w:sz="2" w:space="0" w:color="E3E3E3"/>
                                        <w:right w:val="single" w:sz="2" w:space="0" w:color="E3E3E3"/>
                                      </w:divBdr>
                                      <w:divsChild>
                                        <w:div w:id="1176188773">
                                          <w:marLeft w:val="0"/>
                                          <w:marRight w:val="0"/>
                                          <w:marTop w:val="0"/>
                                          <w:marBottom w:val="0"/>
                                          <w:divBdr>
                                            <w:top w:val="single" w:sz="2" w:space="0" w:color="E3E3E3"/>
                                            <w:left w:val="single" w:sz="2" w:space="0" w:color="E3E3E3"/>
                                            <w:bottom w:val="single" w:sz="2" w:space="0" w:color="E3E3E3"/>
                                            <w:right w:val="single" w:sz="2" w:space="0" w:color="E3E3E3"/>
                                          </w:divBdr>
                                          <w:divsChild>
                                            <w:div w:id="1465849612">
                                              <w:marLeft w:val="0"/>
                                              <w:marRight w:val="0"/>
                                              <w:marTop w:val="0"/>
                                              <w:marBottom w:val="0"/>
                                              <w:divBdr>
                                                <w:top w:val="single" w:sz="2" w:space="0" w:color="E3E3E3"/>
                                                <w:left w:val="single" w:sz="2" w:space="0" w:color="E3E3E3"/>
                                                <w:bottom w:val="single" w:sz="2" w:space="0" w:color="E3E3E3"/>
                                                <w:right w:val="single" w:sz="2" w:space="0" w:color="E3E3E3"/>
                                              </w:divBdr>
                                              <w:divsChild>
                                                <w:div w:id="1371229395">
                                                  <w:marLeft w:val="0"/>
                                                  <w:marRight w:val="0"/>
                                                  <w:marTop w:val="0"/>
                                                  <w:marBottom w:val="0"/>
                                                  <w:divBdr>
                                                    <w:top w:val="single" w:sz="2" w:space="0" w:color="E3E3E3"/>
                                                    <w:left w:val="single" w:sz="2" w:space="0" w:color="E3E3E3"/>
                                                    <w:bottom w:val="single" w:sz="2" w:space="0" w:color="E3E3E3"/>
                                                    <w:right w:val="single" w:sz="2" w:space="0" w:color="E3E3E3"/>
                                                  </w:divBdr>
                                                  <w:divsChild>
                                                    <w:div w:id="594486303">
                                                      <w:marLeft w:val="0"/>
                                                      <w:marRight w:val="0"/>
                                                      <w:marTop w:val="0"/>
                                                      <w:marBottom w:val="0"/>
                                                      <w:divBdr>
                                                        <w:top w:val="single" w:sz="2" w:space="0" w:color="E3E3E3"/>
                                                        <w:left w:val="single" w:sz="2" w:space="0" w:color="E3E3E3"/>
                                                        <w:bottom w:val="single" w:sz="2" w:space="0" w:color="E3E3E3"/>
                                                        <w:right w:val="single" w:sz="2" w:space="0" w:color="E3E3E3"/>
                                                      </w:divBdr>
                                                      <w:divsChild>
                                                        <w:div w:id="257906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647521">
          <w:marLeft w:val="0"/>
          <w:marRight w:val="0"/>
          <w:marTop w:val="0"/>
          <w:marBottom w:val="0"/>
          <w:divBdr>
            <w:top w:val="none" w:sz="0" w:space="0" w:color="auto"/>
            <w:left w:val="none" w:sz="0" w:space="0" w:color="auto"/>
            <w:bottom w:val="none" w:sz="0" w:space="0" w:color="auto"/>
            <w:right w:val="none" w:sz="0" w:space="0" w:color="auto"/>
          </w:divBdr>
          <w:divsChild>
            <w:div w:id="7081884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336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40822667">
      <w:bodyDiv w:val="1"/>
      <w:marLeft w:val="0"/>
      <w:marRight w:val="0"/>
      <w:marTop w:val="0"/>
      <w:marBottom w:val="0"/>
      <w:divBdr>
        <w:top w:val="none" w:sz="0" w:space="0" w:color="auto"/>
        <w:left w:val="none" w:sz="0" w:space="0" w:color="auto"/>
        <w:bottom w:val="none" w:sz="0" w:space="0" w:color="auto"/>
        <w:right w:val="none" w:sz="0" w:space="0" w:color="auto"/>
      </w:divBdr>
      <w:divsChild>
        <w:div w:id="1577209394">
          <w:marLeft w:val="0"/>
          <w:marRight w:val="0"/>
          <w:marTop w:val="0"/>
          <w:marBottom w:val="0"/>
          <w:divBdr>
            <w:top w:val="single" w:sz="2" w:space="0" w:color="E3E3E3"/>
            <w:left w:val="single" w:sz="2" w:space="0" w:color="E3E3E3"/>
            <w:bottom w:val="single" w:sz="2" w:space="0" w:color="E3E3E3"/>
            <w:right w:val="single" w:sz="2" w:space="0" w:color="E3E3E3"/>
          </w:divBdr>
          <w:divsChild>
            <w:div w:id="315499725">
              <w:marLeft w:val="0"/>
              <w:marRight w:val="0"/>
              <w:marTop w:val="0"/>
              <w:marBottom w:val="0"/>
              <w:divBdr>
                <w:top w:val="single" w:sz="2" w:space="0" w:color="E3E3E3"/>
                <w:left w:val="single" w:sz="2" w:space="0" w:color="E3E3E3"/>
                <w:bottom w:val="single" w:sz="2" w:space="0" w:color="E3E3E3"/>
                <w:right w:val="single" w:sz="2" w:space="0" w:color="E3E3E3"/>
              </w:divBdr>
              <w:divsChild>
                <w:div w:id="1899584859">
                  <w:marLeft w:val="0"/>
                  <w:marRight w:val="0"/>
                  <w:marTop w:val="0"/>
                  <w:marBottom w:val="0"/>
                  <w:divBdr>
                    <w:top w:val="single" w:sz="2" w:space="0" w:color="E3E3E3"/>
                    <w:left w:val="single" w:sz="2" w:space="0" w:color="E3E3E3"/>
                    <w:bottom w:val="single" w:sz="2" w:space="0" w:color="E3E3E3"/>
                    <w:right w:val="single" w:sz="2" w:space="0" w:color="E3E3E3"/>
                  </w:divBdr>
                  <w:divsChild>
                    <w:div w:id="230383299">
                      <w:marLeft w:val="0"/>
                      <w:marRight w:val="0"/>
                      <w:marTop w:val="0"/>
                      <w:marBottom w:val="0"/>
                      <w:divBdr>
                        <w:top w:val="single" w:sz="2" w:space="0" w:color="E3E3E3"/>
                        <w:left w:val="single" w:sz="2" w:space="0" w:color="E3E3E3"/>
                        <w:bottom w:val="single" w:sz="2" w:space="0" w:color="E3E3E3"/>
                        <w:right w:val="single" w:sz="2" w:space="0" w:color="E3E3E3"/>
                      </w:divBdr>
                      <w:divsChild>
                        <w:div w:id="1856534086">
                          <w:marLeft w:val="0"/>
                          <w:marRight w:val="0"/>
                          <w:marTop w:val="0"/>
                          <w:marBottom w:val="0"/>
                          <w:divBdr>
                            <w:top w:val="single" w:sz="2" w:space="0" w:color="E3E3E3"/>
                            <w:left w:val="single" w:sz="2" w:space="0" w:color="E3E3E3"/>
                            <w:bottom w:val="single" w:sz="2" w:space="0" w:color="E3E3E3"/>
                            <w:right w:val="single" w:sz="2" w:space="0" w:color="E3E3E3"/>
                          </w:divBdr>
                          <w:divsChild>
                            <w:div w:id="947129187">
                              <w:marLeft w:val="0"/>
                              <w:marRight w:val="0"/>
                              <w:marTop w:val="0"/>
                              <w:marBottom w:val="0"/>
                              <w:divBdr>
                                <w:top w:val="single" w:sz="2" w:space="0" w:color="E3E3E3"/>
                                <w:left w:val="single" w:sz="2" w:space="0" w:color="E3E3E3"/>
                                <w:bottom w:val="single" w:sz="2" w:space="0" w:color="E3E3E3"/>
                                <w:right w:val="single" w:sz="2" w:space="0" w:color="E3E3E3"/>
                              </w:divBdr>
                              <w:divsChild>
                                <w:div w:id="926379761">
                                  <w:marLeft w:val="0"/>
                                  <w:marRight w:val="0"/>
                                  <w:marTop w:val="100"/>
                                  <w:marBottom w:val="100"/>
                                  <w:divBdr>
                                    <w:top w:val="single" w:sz="2" w:space="0" w:color="E3E3E3"/>
                                    <w:left w:val="single" w:sz="2" w:space="0" w:color="E3E3E3"/>
                                    <w:bottom w:val="single" w:sz="2" w:space="0" w:color="E3E3E3"/>
                                    <w:right w:val="single" w:sz="2" w:space="0" w:color="E3E3E3"/>
                                  </w:divBdr>
                                  <w:divsChild>
                                    <w:div w:id="2089378521">
                                      <w:marLeft w:val="0"/>
                                      <w:marRight w:val="0"/>
                                      <w:marTop w:val="0"/>
                                      <w:marBottom w:val="0"/>
                                      <w:divBdr>
                                        <w:top w:val="single" w:sz="2" w:space="0" w:color="E3E3E3"/>
                                        <w:left w:val="single" w:sz="2" w:space="0" w:color="E3E3E3"/>
                                        <w:bottom w:val="single" w:sz="2" w:space="0" w:color="E3E3E3"/>
                                        <w:right w:val="single" w:sz="2" w:space="0" w:color="E3E3E3"/>
                                      </w:divBdr>
                                      <w:divsChild>
                                        <w:div w:id="62484107">
                                          <w:marLeft w:val="0"/>
                                          <w:marRight w:val="0"/>
                                          <w:marTop w:val="0"/>
                                          <w:marBottom w:val="0"/>
                                          <w:divBdr>
                                            <w:top w:val="single" w:sz="2" w:space="0" w:color="E3E3E3"/>
                                            <w:left w:val="single" w:sz="2" w:space="0" w:color="E3E3E3"/>
                                            <w:bottom w:val="single" w:sz="2" w:space="0" w:color="E3E3E3"/>
                                            <w:right w:val="single" w:sz="2" w:space="0" w:color="E3E3E3"/>
                                          </w:divBdr>
                                          <w:divsChild>
                                            <w:div w:id="466748089">
                                              <w:marLeft w:val="0"/>
                                              <w:marRight w:val="0"/>
                                              <w:marTop w:val="0"/>
                                              <w:marBottom w:val="0"/>
                                              <w:divBdr>
                                                <w:top w:val="single" w:sz="2" w:space="0" w:color="E3E3E3"/>
                                                <w:left w:val="single" w:sz="2" w:space="0" w:color="E3E3E3"/>
                                                <w:bottom w:val="single" w:sz="2" w:space="0" w:color="E3E3E3"/>
                                                <w:right w:val="single" w:sz="2" w:space="0" w:color="E3E3E3"/>
                                              </w:divBdr>
                                              <w:divsChild>
                                                <w:div w:id="1425153574">
                                                  <w:marLeft w:val="0"/>
                                                  <w:marRight w:val="0"/>
                                                  <w:marTop w:val="0"/>
                                                  <w:marBottom w:val="0"/>
                                                  <w:divBdr>
                                                    <w:top w:val="single" w:sz="2" w:space="0" w:color="E3E3E3"/>
                                                    <w:left w:val="single" w:sz="2" w:space="0" w:color="E3E3E3"/>
                                                    <w:bottom w:val="single" w:sz="2" w:space="0" w:color="E3E3E3"/>
                                                    <w:right w:val="single" w:sz="2" w:space="0" w:color="E3E3E3"/>
                                                  </w:divBdr>
                                                  <w:divsChild>
                                                    <w:div w:id="1064523217">
                                                      <w:marLeft w:val="0"/>
                                                      <w:marRight w:val="0"/>
                                                      <w:marTop w:val="0"/>
                                                      <w:marBottom w:val="0"/>
                                                      <w:divBdr>
                                                        <w:top w:val="single" w:sz="2" w:space="0" w:color="E3E3E3"/>
                                                        <w:left w:val="single" w:sz="2" w:space="0" w:color="E3E3E3"/>
                                                        <w:bottom w:val="single" w:sz="2" w:space="0" w:color="E3E3E3"/>
                                                        <w:right w:val="single" w:sz="2" w:space="0" w:color="E3E3E3"/>
                                                      </w:divBdr>
                                                      <w:divsChild>
                                                        <w:div w:id="20414743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2655752">
          <w:marLeft w:val="0"/>
          <w:marRight w:val="0"/>
          <w:marTop w:val="0"/>
          <w:marBottom w:val="0"/>
          <w:divBdr>
            <w:top w:val="none" w:sz="0" w:space="0" w:color="auto"/>
            <w:left w:val="none" w:sz="0" w:space="0" w:color="auto"/>
            <w:bottom w:val="none" w:sz="0" w:space="0" w:color="auto"/>
            <w:right w:val="none" w:sz="0" w:space="0" w:color="auto"/>
          </w:divBdr>
          <w:divsChild>
            <w:div w:id="1827277718">
              <w:marLeft w:val="0"/>
              <w:marRight w:val="0"/>
              <w:marTop w:val="100"/>
              <w:marBottom w:val="100"/>
              <w:divBdr>
                <w:top w:val="single" w:sz="2" w:space="0" w:color="E3E3E3"/>
                <w:left w:val="single" w:sz="2" w:space="0" w:color="E3E3E3"/>
                <w:bottom w:val="single" w:sz="2" w:space="0" w:color="E3E3E3"/>
                <w:right w:val="single" w:sz="2" w:space="0" w:color="E3E3E3"/>
              </w:divBdr>
              <w:divsChild>
                <w:div w:id="8593213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108124">
      <w:bodyDiv w:val="1"/>
      <w:marLeft w:val="0"/>
      <w:marRight w:val="0"/>
      <w:marTop w:val="0"/>
      <w:marBottom w:val="0"/>
      <w:divBdr>
        <w:top w:val="none" w:sz="0" w:space="0" w:color="auto"/>
        <w:left w:val="none" w:sz="0" w:space="0" w:color="auto"/>
        <w:bottom w:val="none" w:sz="0" w:space="0" w:color="auto"/>
        <w:right w:val="none" w:sz="0" w:space="0" w:color="auto"/>
      </w:divBdr>
      <w:divsChild>
        <w:div w:id="489906628">
          <w:marLeft w:val="0"/>
          <w:marRight w:val="0"/>
          <w:marTop w:val="0"/>
          <w:marBottom w:val="0"/>
          <w:divBdr>
            <w:top w:val="single" w:sz="2" w:space="0" w:color="E3E3E3"/>
            <w:left w:val="single" w:sz="2" w:space="0" w:color="E3E3E3"/>
            <w:bottom w:val="single" w:sz="2" w:space="0" w:color="E3E3E3"/>
            <w:right w:val="single" w:sz="2" w:space="0" w:color="E3E3E3"/>
          </w:divBdr>
          <w:divsChild>
            <w:div w:id="1657685318">
              <w:marLeft w:val="0"/>
              <w:marRight w:val="0"/>
              <w:marTop w:val="100"/>
              <w:marBottom w:val="100"/>
              <w:divBdr>
                <w:top w:val="single" w:sz="2" w:space="0" w:color="E3E3E3"/>
                <w:left w:val="single" w:sz="2" w:space="0" w:color="E3E3E3"/>
                <w:bottom w:val="single" w:sz="2" w:space="0" w:color="E3E3E3"/>
                <w:right w:val="single" w:sz="2" w:space="0" w:color="E3E3E3"/>
              </w:divBdr>
              <w:divsChild>
                <w:div w:id="806356975">
                  <w:marLeft w:val="0"/>
                  <w:marRight w:val="0"/>
                  <w:marTop w:val="0"/>
                  <w:marBottom w:val="0"/>
                  <w:divBdr>
                    <w:top w:val="single" w:sz="2" w:space="0" w:color="E3E3E3"/>
                    <w:left w:val="single" w:sz="2" w:space="0" w:color="E3E3E3"/>
                    <w:bottom w:val="single" w:sz="2" w:space="0" w:color="E3E3E3"/>
                    <w:right w:val="single" w:sz="2" w:space="0" w:color="E3E3E3"/>
                  </w:divBdr>
                  <w:divsChild>
                    <w:div w:id="311104298">
                      <w:marLeft w:val="0"/>
                      <w:marRight w:val="0"/>
                      <w:marTop w:val="0"/>
                      <w:marBottom w:val="0"/>
                      <w:divBdr>
                        <w:top w:val="single" w:sz="2" w:space="0" w:color="E3E3E3"/>
                        <w:left w:val="single" w:sz="2" w:space="0" w:color="E3E3E3"/>
                        <w:bottom w:val="single" w:sz="2" w:space="0" w:color="E3E3E3"/>
                        <w:right w:val="single" w:sz="2" w:space="0" w:color="E3E3E3"/>
                      </w:divBdr>
                      <w:divsChild>
                        <w:div w:id="888421197">
                          <w:marLeft w:val="0"/>
                          <w:marRight w:val="0"/>
                          <w:marTop w:val="0"/>
                          <w:marBottom w:val="0"/>
                          <w:divBdr>
                            <w:top w:val="single" w:sz="2" w:space="0" w:color="E3E3E3"/>
                            <w:left w:val="single" w:sz="2" w:space="0" w:color="E3E3E3"/>
                            <w:bottom w:val="single" w:sz="2" w:space="0" w:color="E3E3E3"/>
                            <w:right w:val="single" w:sz="2" w:space="0" w:color="E3E3E3"/>
                          </w:divBdr>
                          <w:divsChild>
                            <w:div w:id="431125937">
                              <w:marLeft w:val="0"/>
                              <w:marRight w:val="0"/>
                              <w:marTop w:val="0"/>
                              <w:marBottom w:val="0"/>
                              <w:divBdr>
                                <w:top w:val="single" w:sz="2" w:space="0" w:color="E3E3E3"/>
                                <w:left w:val="single" w:sz="2" w:space="0" w:color="E3E3E3"/>
                                <w:bottom w:val="single" w:sz="2" w:space="0" w:color="E3E3E3"/>
                                <w:right w:val="single" w:sz="2" w:space="0" w:color="E3E3E3"/>
                              </w:divBdr>
                              <w:divsChild>
                                <w:div w:id="585460404">
                                  <w:marLeft w:val="0"/>
                                  <w:marRight w:val="0"/>
                                  <w:marTop w:val="0"/>
                                  <w:marBottom w:val="0"/>
                                  <w:divBdr>
                                    <w:top w:val="single" w:sz="2" w:space="0" w:color="E3E3E3"/>
                                    <w:left w:val="single" w:sz="2" w:space="0" w:color="E3E3E3"/>
                                    <w:bottom w:val="single" w:sz="2" w:space="0" w:color="E3E3E3"/>
                                    <w:right w:val="single" w:sz="2" w:space="0" w:color="E3E3E3"/>
                                  </w:divBdr>
                                  <w:divsChild>
                                    <w:div w:id="1357581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na.louna@maajakotitalousnaiset.f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annaleena.uhlback-ropponen@savonia.fi" TargetMode="External"/><Relationship Id="rId4" Type="http://schemas.openxmlformats.org/officeDocument/2006/relationships/styles" Target="styles.xml"/><Relationship Id="rId9" Type="http://schemas.openxmlformats.org/officeDocument/2006/relationships/hyperlink" Target="https://makujapohjoissavosta.fi/yrityskumppan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7cc285-bdd9-4625-bbe7-501cb46bab33">
      <Terms xmlns="http://schemas.microsoft.com/office/infopath/2007/PartnerControls"/>
    </lcf76f155ced4ddcb4097134ff3c332f>
    <TaxCatchAll xmlns="44350a0c-cd11-4982-8339-97c29a3434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C2D95434760F24492439018D3545B3C" ma:contentTypeVersion="11" ma:contentTypeDescription="Luo uusi asiakirja." ma:contentTypeScope="" ma:versionID="0cb2a68234676902677c670197abfda0">
  <xsd:schema xmlns:xsd="http://www.w3.org/2001/XMLSchema" xmlns:xs="http://www.w3.org/2001/XMLSchema" xmlns:p="http://schemas.microsoft.com/office/2006/metadata/properties" xmlns:ns2="a17cc285-bdd9-4625-bbe7-501cb46bab33" xmlns:ns3="44350a0c-cd11-4982-8339-97c29a343456" targetNamespace="http://schemas.microsoft.com/office/2006/metadata/properties" ma:root="true" ma:fieldsID="f0fdda8e51a3ac778754401515341281" ns2:_="" ns3:_="">
    <xsd:import namespace="a17cc285-bdd9-4625-bbe7-501cb46bab33"/>
    <xsd:import namespace="44350a0c-cd11-4982-8339-97c29a3434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c285-bdd9-4625-bbe7-501cb46b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50a0c-cd11-4982-8339-97c29a3434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f150da-a1bb-452a-8234-2e899b92b553}" ma:internalName="TaxCatchAll" ma:showField="CatchAllData" ma:web="44350a0c-cd11-4982-8339-97c29a343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8C798-DE0B-4C73-908C-E033A5DC4A7E}">
  <ds:schemaRefs>
    <ds:schemaRef ds:uri="http://schemas.microsoft.com/sharepoint/v3/contenttype/forms"/>
  </ds:schemaRefs>
</ds:datastoreItem>
</file>

<file path=customXml/itemProps2.xml><?xml version="1.0" encoding="utf-8"?>
<ds:datastoreItem xmlns:ds="http://schemas.openxmlformats.org/officeDocument/2006/customXml" ds:itemID="{010CD412-3AC2-4790-9791-CD6D7E5C7DFB}">
  <ds:schemaRefs>
    <ds:schemaRef ds:uri="http://schemas.microsoft.com/office/2006/metadata/properties"/>
    <ds:schemaRef ds:uri="http://schemas.microsoft.com/office/infopath/2007/PartnerControls"/>
    <ds:schemaRef ds:uri="a17cc285-bdd9-4625-bbe7-501cb46bab33"/>
    <ds:schemaRef ds:uri="44350a0c-cd11-4982-8339-97c29a343456"/>
  </ds:schemaRefs>
</ds:datastoreItem>
</file>

<file path=customXml/itemProps3.xml><?xml version="1.0" encoding="utf-8"?>
<ds:datastoreItem xmlns:ds="http://schemas.openxmlformats.org/officeDocument/2006/customXml" ds:itemID="{F508A9C2-764A-4EF8-B6F8-6536ABB1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c285-bdd9-4625-bbe7-501cb46bab33"/>
    <ds:schemaRef ds:uri="44350a0c-cd11-4982-8339-97c29a343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3837</Characters>
  <Application>Microsoft Office Word</Application>
  <DocSecurity>0</DocSecurity>
  <Lines>31</Lines>
  <Paragraphs>8</Paragraphs>
  <ScaleCrop>false</ScaleCrop>
  <Company>Savonia-AMK Oy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Hannaleena Uhlbäck-Ropponen</dc:creator>
  <cp:keywords/>
  <dc:description/>
  <cp:lastModifiedBy>Sanna Louna</cp:lastModifiedBy>
  <cp:revision>2</cp:revision>
  <dcterms:created xsi:type="dcterms:W3CDTF">2024-05-17T10:24:00Z</dcterms:created>
  <dcterms:modified xsi:type="dcterms:W3CDTF">2024-05-17T10:24:00Z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0x0101007C2D95434760F24492439018D3545B3C</vt:lpwstr>
  </property>
  <property fmtid="{D5CDD505-2E9C-101B-9397-08002B2CF9AE}" pid="3" name="MediaServiceImageTags">
    <vt:lpwstr/>
  </property>
</Properties>
</file>